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4564" w14:textId="77777777" w:rsidR="006B0841" w:rsidRDefault="006B0841" w:rsidP="006B0841">
      <w:pPr>
        <w:pStyle w:val="Zkladntext"/>
        <w:spacing w:before="70" w:line="505" w:lineRule="exact"/>
        <w:ind w:left="2108" w:right="1390"/>
        <w:jc w:val="center"/>
        <w:rPr>
          <w:sz w:val="36"/>
          <w:szCs w:val="36"/>
        </w:rPr>
      </w:pPr>
      <w:r w:rsidRPr="00E3339B">
        <w:rPr>
          <w:noProof/>
          <w:sz w:val="36"/>
          <w:szCs w:val="36"/>
          <w:lang w:eastAsia="cs-CZ"/>
        </w:rPr>
        <w:drawing>
          <wp:anchor distT="0" distB="0" distL="0" distR="0" simplePos="0" relativeHeight="251659264" behindDoc="0" locked="0" layoutInCell="1" allowOverlap="1" wp14:anchorId="4F66D005" wp14:editId="6D203659">
            <wp:simplePos x="0" y="0"/>
            <wp:positionH relativeFrom="page">
              <wp:posOffset>829310</wp:posOffset>
            </wp:positionH>
            <wp:positionV relativeFrom="paragraph">
              <wp:posOffset>62865</wp:posOffset>
            </wp:positionV>
            <wp:extent cx="962660" cy="1168400"/>
            <wp:effectExtent l="0" t="0" r="0" b="0"/>
            <wp:wrapNone/>
            <wp:docPr id="1" name="image1.jpeg" descr="Obsah obrázku text, skica, symbol, emblé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sah obrázku text, skica, symbol, emblém&#10;&#10;Obsah generovaný pomocí AI může být nesprávný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39B">
        <w:rPr>
          <w:sz w:val="36"/>
          <w:szCs w:val="36"/>
        </w:rPr>
        <w:t xml:space="preserve">Mateřská škola Ohaře, okres Kolín </w:t>
      </w:r>
    </w:p>
    <w:p w14:paraId="670002AA" w14:textId="77777777" w:rsidR="006B0841" w:rsidRDefault="006B0841" w:rsidP="006B0841">
      <w:pPr>
        <w:pStyle w:val="Zkladntext"/>
        <w:spacing w:before="70" w:line="505" w:lineRule="exact"/>
        <w:ind w:left="2108" w:right="1390"/>
        <w:jc w:val="center"/>
        <w:rPr>
          <w:sz w:val="36"/>
          <w:szCs w:val="36"/>
        </w:rPr>
      </w:pPr>
      <w:r>
        <w:rPr>
          <w:sz w:val="36"/>
          <w:szCs w:val="36"/>
        </w:rPr>
        <w:t>Ohaře 119</w:t>
      </w:r>
    </w:p>
    <w:p w14:paraId="06731EFC" w14:textId="77777777" w:rsidR="006B0841" w:rsidRDefault="006B0841" w:rsidP="006B0841">
      <w:pPr>
        <w:pStyle w:val="Zkladntext"/>
        <w:spacing w:before="70" w:line="505" w:lineRule="exact"/>
        <w:ind w:left="2108" w:right="1390"/>
        <w:jc w:val="center"/>
        <w:rPr>
          <w:sz w:val="36"/>
          <w:szCs w:val="36"/>
        </w:rPr>
      </w:pPr>
      <w:r>
        <w:rPr>
          <w:sz w:val="36"/>
          <w:szCs w:val="36"/>
        </w:rPr>
        <w:t>IČO: 70998451</w:t>
      </w:r>
    </w:p>
    <w:p w14:paraId="09785A41" w14:textId="77777777" w:rsidR="006B0841" w:rsidRPr="00E3339B" w:rsidRDefault="006B0841" w:rsidP="006B0841">
      <w:pPr>
        <w:pStyle w:val="Zkladntext"/>
        <w:spacing w:before="70" w:line="505" w:lineRule="exact"/>
        <w:ind w:left="2108" w:right="1390"/>
        <w:jc w:val="center"/>
        <w:rPr>
          <w:sz w:val="36"/>
          <w:szCs w:val="36"/>
        </w:rPr>
      </w:pPr>
      <w:r>
        <w:rPr>
          <w:sz w:val="36"/>
          <w:szCs w:val="36"/>
        </w:rPr>
        <w:t>msohare@email.cz</w:t>
      </w:r>
    </w:p>
    <w:p w14:paraId="692B25A2" w14:textId="77777777" w:rsidR="006B0841" w:rsidRDefault="006B0841" w:rsidP="006B0841">
      <w:pPr>
        <w:pStyle w:val="Zkladntext"/>
        <w:rPr>
          <w:sz w:val="20"/>
        </w:rPr>
      </w:pPr>
    </w:p>
    <w:p w14:paraId="374FB6A2" w14:textId="77777777" w:rsidR="006B0841" w:rsidRDefault="006B0841" w:rsidP="006B0841">
      <w:pPr>
        <w:pStyle w:val="Zkladntext"/>
        <w:rPr>
          <w:sz w:val="20"/>
        </w:rPr>
      </w:pPr>
    </w:p>
    <w:p w14:paraId="081E2538" w14:textId="77777777" w:rsidR="006B0841" w:rsidRDefault="006B0841" w:rsidP="006B084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</w:p>
    <w:p w14:paraId="078689F2" w14:textId="61ADB172" w:rsidR="006B0841" w:rsidRPr="00BA4446" w:rsidRDefault="006B0841" w:rsidP="006B08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BA4446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t xml:space="preserve"> </w:t>
      </w:r>
      <w:r w:rsidR="00ED1702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t>Návrh rozpočtu</w:t>
      </w:r>
      <w:r w:rsidRPr="00BA4446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t xml:space="preserve"> příspěvkové organizace na rok 2026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40"/>
        <w:gridCol w:w="1740"/>
        <w:gridCol w:w="1540"/>
        <w:gridCol w:w="1560"/>
      </w:tblGrid>
      <w:tr w:rsidR="00D56986" w:rsidRPr="00D56986" w14:paraId="2FE55016" w14:textId="77777777" w:rsidTr="00D56986">
        <w:trPr>
          <w:trHeight w:val="7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B5BFFE" w14:textId="77777777" w:rsidR="00D56986" w:rsidRPr="00D56986" w:rsidRDefault="00D56986" w:rsidP="00D56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50B6" w14:textId="77777777" w:rsidR="00D56986" w:rsidRPr="00D56986" w:rsidRDefault="00D56986" w:rsidP="00D56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Schválený rozpočet 2025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1D00" w14:textId="77777777" w:rsidR="00D56986" w:rsidRPr="00D56986" w:rsidRDefault="00D56986" w:rsidP="00D56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Poslední upravený rozpočet 2025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5C66" w14:textId="0834721B" w:rsidR="00D56986" w:rsidRPr="00D56986" w:rsidRDefault="00D56986" w:rsidP="00D56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Aktuální plnění 9/2025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26EE7" w14:textId="77777777" w:rsidR="00D56986" w:rsidRPr="00D56986" w:rsidRDefault="00D56986" w:rsidP="00D56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Rozpočet 2026</w:t>
            </w:r>
          </w:p>
        </w:tc>
      </w:tr>
      <w:tr w:rsidR="00D56986" w:rsidRPr="00D56986" w14:paraId="7C1C02E5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B3E305D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Výnosy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D2277D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41E017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3ED1F6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098ABC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56986" w:rsidRPr="00D56986" w14:paraId="7CB62E44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A7F8A9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53C6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8762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73C6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3D1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1 450 000 Kč</w:t>
            </w:r>
          </w:p>
        </w:tc>
      </w:tr>
      <w:tr w:rsidR="00D56986" w:rsidRPr="00D56986" w14:paraId="114067D8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9D166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Dotace na provoz od zřizovatele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2912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6A7C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F3CF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2117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450 000 Kč</w:t>
            </w:r>
          </w:p>
        </w:tc>
      </w:tr>
      <w:tr w:rsidR="00D56986" w:rsidRPr="00D56986" w14:paraId="204C6DB6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DC7FF0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Mzdové náklady na provozní zam. ONIV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1C6A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DCA8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042E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28D0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1 000 000 Kč</w:t>
            </w:r>
          </w:p>
        </w:tc>
      </w:tr>
      <w:tr w:rsidR="00D56986" w:rsidRPr="00D56986" w14:paraId="34DC7E44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1990CC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Dotace z jiných zdrojů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A600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4 300 000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F0D8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4 300 000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53B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3 404 892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0AF1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3 800 000 Kč</w:t>
            </w:r>
          </w:p>
        </w:tc>
      </w:tr>
      <w:tr w:rsidR="00D56986" w:rsidRPr="00D56986" w14:paraId="679B8B18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E4D1D2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Státní dotace na mzdy, ONIV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3F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F127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39C3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3 140 000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CA7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3 500 000 Kč</w:t>
            </w:r>
          </w:p>
        </w:tc>
      </w:tr>
      <w:tr w:rsidR="00D56986" w:rsidRPr="00D56986" w14:paraId="295B3ED6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341872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výnosy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A980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7668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44A2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264 892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ADF3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</w:tr>
      <w:tr w:rsidR="00D56986" w:rsidRPr="00D56986" w14:paraId="207105AF" w14:textId="77777777" w:rsidTr="00D56986"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2C865F60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Výnosy celkem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A05B23A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4 750 000 Kč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93386F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4 750 000 Kč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E8BA3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3 854 892 Kč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3D8DA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5 250 000 Kč</w:t>
            </w:r>
          </w:p>
        </w:tc>
      </w:tr>
      <w:tr w:rsidR="00D56986" w:rsidRPr="00D56986" w14:paraId="33870CF1" w14:textId="77777777" w:rsidTr="00D56986">
        <w:trPr>
          <w:trHeight w:val="315"/>
        </w:trPr>
        <w:tc>
          <w:tcPr>
            <w:tcW w:w="35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AF3CA44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A35550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0CCA42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B82AE7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52D374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56986" w:rsidRPr="00D56986" w14:paraId="429CBC29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084082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9597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9DF1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097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450 000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9E5B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1 450 000 Kč</w:t>
            </w:r>
          </w:p>
        </w:tc>
      </w:tr>
      <w:tr w:rsidR="00D56986" w:rsidRPr="00D56986" w14:paraId="3E1600DA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B4617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Spotřeba materiálu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A7F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6143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4B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CD4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76 000 Kč</w:t>
            </w:r>
          </w:p>
        </w:tc>
      </w:tr>
      <w:tr w:rsidR="00D56986" w:rsidRPr="00D56986" w14:paraId="40044342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2B8B07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Spotřeba energie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719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BD5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ACB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AB5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220 000 Kč</w:t>
            </w:r>
          </w:p>
        </w:tc>
      </w:tr>
      <w:tr w:rsidR="00D56986" w:rsidRPr="00D56986" w14:paraId="3323CB64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951137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Opravy a udržování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6DC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575F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A1B1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D666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20 000 Kč</w:t>
            </w:r>
          </w:p>
        </w:tc>
      </w:tr>
      <w:tr w:rsidR="00D56986" w:rsidRPr="00D56986" w14:paraId="2E5C42B0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3E87FA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7B0F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E07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597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26A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130 000 Kč</w:t>
            </w:r>
          </w:p>
        </w:tc>
      </w:tr>
      <w:tr w:rsidR="00D56986" w:rsidRPr="00D56986" w14:paraId="688F94AD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771D00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Odpisy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524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605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78D9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E4F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Kč</w:t>
            </w:r>
          </w:p>
        </w:tc>
      </w:tr>
      <w:tr w:rsidR="00D56986" w:rsidRPr="00D56986" w14:paraId="23B2CB45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797B9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Mzdové náklady na provozní zam. ONIV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8892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2641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3D96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A99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1 000 000 Kč</w:t>
            </w:r>
          </w:p>
        </w:tc>
      </w:tr>
      <w:tr w:rsidR="00D56986" w:rsidRPr="00D56986" w14:paraId="5444663E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2CEABD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Náklady hrazené z jiných zdrojů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11E0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4 300 000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A793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4 300 000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8D2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3 404 892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76A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3 800 000 Kč</w:t>
            </w:r>
          </w:p>
        </w:tc>
      </w:tr>
      <w:tr w:rsidR="00D56986" w:rsidRPr="00D56986" w14:paraId="2C0DB9CA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132B51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Mzdové náklady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B79C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DF2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4 000 000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6C6E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3 140 000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A2CF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3 500 000 Kč</w:t>
            </w:r>
          </w:p>
        </w:tc>
      </w:tr>
      <w:tr w:rsidR="00D56986" w:rsidRPr="00D56986" w14:paraId="0883BBC5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9D4503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náklady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AA2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CAD4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CF8D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264 892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3853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300 000 Kč</w:t>
            </w:r>
          </w:p>
        </w:tc>
      </w:tr>
      <w:tr w:rsidR="00D56986" w:rsidRPr="00D56986" w14:paraId="69246F2F" w14:textId="77777777" w:rsidTr="00D5698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40C73275" w14:textId="77777777" w:rsidR="00D56986" w:rsidRPr="00D56986" w:rsidRDefault="00D56986" w:rsidP="00D56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Náklady celkem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E78DB1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4 750 000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339B50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4 750 000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DA2801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3 854 892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C3D5CF8" w14:textId="77777777" w:rsidR="00D56986" w:rsidRPr="00D56986" w:rsidRDefault="00D56986" w:rsidP="00D56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5698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5 250 000 Kč</w:t>
            </w:r>
          </w:p>
        </w:tc>
      </w:tr>
    </w:tbl>
    <w:p w14:paraId="513785AF" w14:textId="77777777" w:rsidR="00BA7EC8" w:rsidRDefault="00BA7EC8" w:rsidP="00BA7EC8"/>
    <w:p w14:paraId="4569DFD4" w14:textId="77777777" w:rsidR="00BA7EC8" w:rsidRDefault="00BA7EC8" w:rsidP="00BA7EC8"/>
    <w:p w14:paraId="124C7288" w14:textId="5A107BCA" w:rsidR="00BA7EC8" w:rsidRDefault="00BA7EC8" w:rsidP="00BA7EC8">
      <w:r>
        <w:t>Pavla Staňková</w:t>
      </w:r>
    </w:p>
    <w:p w14:paraId="19D278E4" w14:textId="77777777" w:rsidR="00BA7EC8" w:rsidRDefault="00BA7EC8" w:rsidP="00BA7EC8">
      <w:r>
        <w:t>Ředitelka MŠ</w:t>
      </w:r>
    </w:p>
    <w:p w14:paraId="10D37874" w14:textId="36CB6DDC" w:rsidR="00792F3C" w:rsidRDefault="00792F3C"/>
    <w:sectPr w:rsidR="00792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4E"/>
    <w:rsid w:val="002451AC"/>
    <w:rsid w:val="00371696"/>
    <w:rsid w:val="00514314"/>
    <w:rsid w:val="006B0841"/>
    <w:rsid w:val="00792F3C"/>
    <w:rsid w:val="00793F79"/>
    <w:rsid w:val="009C2A06"/>
    <w:rsid w:val="00A84202"/>
    <w:rsid w:val="00B66B82"/>
    <w:rsid w:val="00BA7EC8"/>
    <w:rsid w:val="00C04D4E"/>
    <w:rsid w:val="00D56986"/>
    <w:rsid w:val="00ED16C9"/>
    <w:rsid w:val="00ED1702"/>
    <w:rsid w:val="00FC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4286"/>
  <w15:chartTrackingRefBased/>
  <w15:docId w15:val="{90018E89-1276-4A9F-A20B-5A9AA94F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841"/>
  </w:style>
  <w:style w:type="paragraph" w:styleId="Nadpis1">
    <w:name w:val="heading 1"/>
    <w:basedOn w:val="Normln"/>
    <w:next w:val="Normln"/>
    <w:link w:val="Nadpis1Char"/>
    <w:uiPriority w:val="9"/>
    <w:qFormat/>
    <w:rsid w:val="00C0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D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D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D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D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D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D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4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4D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4D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4D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4D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4D4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B0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0841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Školka</dc:creator>
  <cp:keywords/>
  <dc:description/>
  <cp:lastModifiedBy>Mateřská Školka</cp:lastModifiedBy>
  <cp:revision>10</cp:revision>
  <dcterms:created xsi:type="dcterms:W3CDTF">2025-11-26T08:28:00Z</dcterms:created>
  <dcterms:modified xsi:type="dcterms:W3CDTF">2025-12-17T11:09:00Z</dcterms:modified>
</cp:coreProperties>
</file>